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DB092" w14:textId="77777777" w:rsidR="008D26B0" w:rsidRPr="008D26B0" w:rsidRDefault="008D26B0" w:rsidP="008D26B0">
      <w:pPr>
        <w:spacing w:after="0" w:line="240" w:lineRule="auto"/>
        <w:ind w:right="682"/>
        <w:jc w:val="center"/>
        <w:rPr>
          <w:rFonts w:ascii="Arial" w:eastAsia="Arial" w:hAnsi="Arial" w:cs="Arial"/>
          <w:b/>
          <w:sz w:val="24"/>
          <w:szCs w:val="24"/>
          <w:lang w:eastAsia="it-IT"/>
        </w:rPr>
      </w:pPr>
    </w:p>
    <w:sdt>
      <w:sdtPr>
        <w:rPr>
          <w:rFonts w:ascii="Calibri" w:eastAsia="Times New Roman" w:hAnsi="Calibri" w:cs="Calibri"/>
          <w:kern w:val="0"/>
          <w:lang w:eastAsia="it-IT"/>
          <w14:ligatures w14:val="none"/>
        </w:rPr>
        <w:id w:val="-815269597"/>
        <w:docPartObj>
          <w:docPartGallery w:val="Cover Pages"/>
          <w:docPartUnique/>
        </w:docPartObj>
      </w:sdtPr>
      <w:sdtEndPr>
        <w:rPr>
          <w:rFonts w:ascii="Arial" w:hAnsi="Arial" w:cs="Arial"/>
          <w:b/>
          <w:sz w:val="32"/>
          <w:szCs w:val="32"/>
        </w:rPr>
      </w:sdtEndPr>
      <w:sdtContent>
        <w:p w14:paraId="0B77F146" w14:textId="77777777" w:rsidR="00C07D79" w:rsidRPr="009854D9" w:rsidRDefault="00C07D79" w:rsidP="00C07D79">
          <w:pPr>
            <w:pStyle w:val="Intestazione"/>
            <w:suppressAutoHyphens/>
            <w:spacing w:line="240" w:lineRule="atLeast"/>
            <w:jc w:val="center"/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</w:pPr>
          <w:r w:rsidRPr="00707AB6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G</w:t>
          </w:r>
          <w:r w:rsidRPr="009854D9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iunta Regionale della Campania</w:t>
          </w:r>
        </w:p>
        <w:p w14:paraId="136FBA03" w14:textId="77777777" w:rsidR="00C07D79" w:rsidRPr="009854D9" w:rsidRDefault="00C07D79" w:rsidP="00C07D79">
          <w:pPr>
            <w:pStyle w:val="Intestazione"/>
            <w:jc w:val="center"/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</w:pPr>
          <w:r w:rsidRPr="009854D9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UFFICIO SPECIALE APPALTI</w:t>
          </w:r>
          <w:r w:rsidRPr="009854D9">
            <w:rPr>
              <w:rFonts w:cstheme="minorHAnsi"/>
              <w:i/>
              <w:iCs/>
              <w:color w:val="1F3864" w:themeColor="accent1" w:themeShade="80"/>
              <w:sz w:val="28"/>
              <w:szCs w:val="28"/>
            </w:rPr>
            <w:t xml:space="preserve"> – </w:t>
          </w:r>
          <w:r w:rsidRPr="009854D9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CENTRALE DI COMMITTENZA REGIONALE</w:t>
          </w:r>
        </w:p>
        <w:p w14:paraId="403FC5AE" w14:textId="77777777" w:rsidR="00C07D79" w:rsidRPr="009854D9" w:rsidRDefault="00C07D79" w:rsidP="00C07D79">
          <w:pPr>
            <w:pStyle w:val="Intestazione"/>
            <w:jc w:val="center"/>
            <w:rPr>
              <w:rFonts w:cstheme="minorHAnsi"/>
              <w:i/>
              <w:iCs/>
              <w:color w:val="1F3864" w:themeColor="accent1" w:themeShade="80"/>
              <w:sz w:val="28"/>
              <w:szCs w:val="28"/>
            </w:rPr>
          </w:pPr>
          <w:r w:rsidRPr="009854D9">
            <w:rPr>
              <w:rFonts w:cstheme="minorHAnsi"/>
              <w:i/>
              <w:iCs/>
              <w:color w:val="1F3864" w:themeColor="accent1" w:themeShade="80"/>
              <w:sz w:val="28"/>
              <w:szCs w:val="28"/>
            </w:rPr>
            <w:t>Direzione Generale – 302.00.00</w:t>
          </w:r>
        </w:p>
        <w:p w14:paraId="698F6DB7" w14:textId="77777777" w:rsidR="00C07D79" w:rsidRDefault="00C07D79" w:rsidP="00C07D79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3E70E697" w14:textId="77777777" w:rsidR="00C07D79" w:rsidRDefault="00C07D79" w:rsidP="00C07D79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0C4AF1EB" w14:textId="77777777" w:rsidR="00C07D79" w:rsidRPr="00517B4A" w:rsidRDefault="00C07D79" w:rsidP="00C07D79">
          <w:pPr>
            <w:pStyle w:val="NormaleWeb"/>
            <w:ind w:right="111"/>
            <w:jc w:val="center"/>
            <w:rPr>
              <w:rFonts w:cs="Arial"/>
              <w:b/>
              <w:bCs/>
              <w:i/>
              <w:iCs/>
              <w:sz w:val="28"/>
              <w:szCs w:val="28"/>
            </w:rPr>
          </w:pPr>
          <w:r w:rsidRPr="002438EA">
            <w:rPr>
              <w:rFonts w:cs="Arial"/>
              <w:b/>
              <w:bCs/>
              <w:sz w:val="28"/>
              <w:szCs w:val="28"/>
            </w:rPr>
            <w:t xml:space="preserve">Proc. n. </w:t>
          </w:r>
          <w:r w:rsidRPr="00CD583D">
            <w:rPr>
              <w:rFonts w:cs="Arial"/>
              <w:b/>
              <w:bCs/>
              <w:sz w:val="28"/>
              <w:szCs w:val="28"/>
            </w:rPr>
            <w:t>4198/AP/2025</w:t>
          </w:r>
        </w:p>
        <w:p w14:paraId="322F8DA7" w14:textId="77777777" w:rsidR="00C07D79" w:rsidRPr="002438EA" w:rsidRDefault="00C07D79" w:rsidP="00C07D79">
          <w:pPr>
            <w:tabs>
              <w:tab w:val="left" w:pos="9498"/>
            </w:tabs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</w:rPr>
          </w:pPr>
        </w:p>
        <w:p w14:paraId="655A0BDE" w14:textId="3946ACC6" w:rsidR="00C07D79" w:rsidRPr="004E7121" w:rsidRDefault="00C07D79" w:rsidP="00C07D79">
          <w:pPr>
            <w:spacing w:before="146"/>
            <w:ind w:right="111"/>
            <w:jc w:val="both"/>
            <w:rPr>
              <w:rFonts w:cs="Arial"/>
              <w:b/>
              <w:bCs/>
              <w:sz w:val="28"/>
              <w:szCs w:val="28"/>
              <w:lang w:val="en-US"/>
            </w:rPr>
          </w:pPr>
          <w:r w:rsidRPr="007E4F29">
            <w:rPr>
              <w:rFonts w:cs="Arial"/>
              <w:b/>
              <w:bCs/>
              <w:sz w:val="28"/>
              <w:szCs w:val="28"/>
            </w:rPr>
            <w:t>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    </w:r>
          <w:r w:rsidR="003E296E" w:rsidRPr="00A03F95">
            <w:rPr>
              <w:rFonts w:cs="Arial"/>
              <w:b/>
              <w:bCs/>
              <w:sz w:val="28"/>
              <w:szCs w:val="28"/>
            </w:rPr>
            <w:t>_</w:t>
          </w:r>
          <w:r w:rsidR="003E296E" w:rsidRPr="00A03F95">
            <w:rPr>
              <w:rFonts w:cs="Arial"/>
              <w:b/>
              <w:bCs/>
              <w:sz w:val="28"/>
              <w:szCs w:val="28"/>
              <w:lang w:val="en-US"/>
            </w:rPr>
            <w:t xml:space="preserve"> CIG: </w:t>
          </w:r>
          <w:r w:rsidR="003E296E" w:rsidRPr="00A03F95">
            <w:rPr>
              <w:rFonts w:cs="Arial"/>
              <w:b/>
              <w:bCs/>
              <w:sz w:val="28"/>
              <w:szCs w:val="28"/>
            </w:rPr>
            <w:t>B899BE07F1</w:t>
          </w:r>
        </w:p>
        <w:p w14:paraId="4A86396F" w14:textId="77777777" w:rsidR="00C07D79" w:rsidRPr="002438EA" w:rsidRDefault="00C07D79" w:rsidP="00C07D79">
          <w:pPr>
            <w:spacing w:before="146"/>
            <w:ind w:right="111"/>
            <w:jc w:val="both"/>
            <w:rPr>
              <w:rFonts w:cs="Arial"/>
              <w:b/>
              <w:sz w:val="28"/>
              <w:szCs w:val="28"/>
              <w:lang w:val="en-US"/>
            </w:rPr>
          </w:pPr>
        </w:p>
        <w:p w14:paraId="1A5645D9" w14:textId="77777777" w:rsidR="00C07D79" w:rsidRDefault="00C07D79" w:rsidP="00C07D79">
          <w:pPr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  <w:highlight w:val="yellow"/>
              <w:lang w:val="en-US"/>
            </w:rPr>
          </w:pPr>
        </w:p>
        <w:p w14:paraId="7AC2463C" w14:textId="77777777" w:rsidR="00C07D79" w:rsidRPr="002438EA" w:rsidRDefault="00C07D79" w:rsidP="00C07D79">
          <w:pPr>
            <w:spacing w:before="146"/>
            <w:ind w:right="111"/>
            <w:rPr>
              <w:rFonts w:cs="Arial"/>
              <w:b/>
              <w:sz w:val="28"/>
              <w:szCs w:val="28"/>
              <w:lang w:val="en-US"/>
            </w:rPr>
          </w:pPr>
        </w:p>
        <w:p w14:paraId="0A0D52AD" w14:textId="77777777" w:rsidR="00C07D79" w:rsidRDefault="00000000" w:rsidP="00C07D79">
          <w:pPr>
            <w:spacing w:before="146"/>
            <w:jc w:val="center"/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</w:pPr>
        </w:p>
      </w:sdtContent>
    </w:sdt>
    <w:p w14:paraId="4B589E5F" w14:textId="77777777" w:rsidR="002D689C" w:rsidRPr="008D26B0" w:rsidRDefault="002D689C" w:rsidP="002D689C">
      <w:pPr>
        <w:widowControl w:val="0"/>
        <w:tabs>
          <w:tab w:val="left" w:leader="dot" w:pos="8824"/>
        </w:tabs>
        <w:ind w:left="142"/>
        <w:jc w:val="center"/>
        <w:rPr>
          <w:rFonts w:ascii="Arial" w:eastAsia="MS Mincho" w:hAnsi="Arial" w:cs="Arial"/>
          <w:b/>
          <w:bCs/>
          <w:sz w:val="24"/>
          <w:szCs w:val="24"/>
          <w:lang w:eastAsia="it-IT"/>
        </w:rPr>
      </w:pPr>
      <w:r w:rsidRPr="008D26B0">
        <w:rPr>
          <w:rFonts w:ascii="Arial" w:eastAsia="MS Mincho" w:hAnsi="Arial" w:cs="Arial"/>
          <w:b/>
          <w:bCs/>
          <w:sz w:val="24"/>
          <w:szCs w:val="24"/>
          <w:lang w:eastAsia="it-IT"/>
        </w:rPr>
        <w:t xml:space="preserve">DICHIARAZIONE REQUISITI DI CAPACITÀ ECONOMICA E FINANZIARIA </w:t>
      </w:r>
    </w:p>
    <w:p w14:paraId="21C07ADB" w14:textId="77777777" w:rsidR="002D689C" w:rsidRPr="008D26B0" w:rsidRDefault="002D689C" w:rsidP="002D689C">
      <w:pPr>
        <w:widowControl w:val="0"/>
        <w:ind w:left="142"/>
        <w:jc w:val="center"/>
        <w:rPr>
          <w:rFonts w:ascii="Arial" w:eastAsia="MS Mincho" w:hAnsi="Arial" w:cs="Arial"/>
          <w:b/>
          <w:bCs/>
          <w:sz w:val="24"/>
          <w:szCs w:val="24"/>
          <w:lang w:eastAsia="it-IT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it-IT"/>
        </w:rPr>
        <w:t>(</w:t>
      </w:r>
      <w:r w:rsidRPr="008D26B0">
        <w:rPr>
          <w:rFonts w:ascii="Arial" w:eastAsia="MS Mincho" w:hAnsi="Arial" w:cs="Arial"/>
          <w:b/>
          <w:bCs/>
          <w:sz w:val="24"/>
          <w:szCs w:val="24"/>
          <w:lang w:eastAsia="it-IT"/>
        </w:rPr>
        <w:t>richiesti al PUNTO 7.2 DEL DISCIPLINARE</w:t>
      </w:r>
      <w:r>
        <w:rPr>
          <w:rFonts w:ascii="Arial" w:eastAsia="MS Mincho" w:hAnsi="Arial" w:cs="Arial"/>
          <w:b/>
          <w:bCs/>
          <w:sz w:val="24"/>
          <w:szCs w:val="24"/>
          <w:lang w:eastAsia="it-IT"/>
        </w:rPr>
        <w:t>)</w:t>
      </w:r>
    </w:p>
    <w:p w14:paraId="1E044732" w14:textId="2E49413D" w:rsidR="00C07D79" w:rsidRDefault="008D26B0" w:rsidP="00C07D79">
      <w:pPr>
        <w:pStyle w:val="Intestazione"/>
        <w:suppressAutoHyphens/>
        <w:spacing w:line="240" w:lineRule="atLeast"/>
        <w:jc w:val="center"/>
        <w:rPr>
          <w:rFonts w:ascii="Arial" w:eastAsia="Arial" w:hAnsi="Arial" w:cs="Arial"/>
          <w:b/>
          <w:sz w:val="24"/>
          <w:szCs w:val="24"/>
          <w:lang w:eastAsia="it-IT"/>
        </w:rPr>
      </w:pPr>
      <w:r w:rsidRPr="008D26B0">
        <w:rPr>
          <w:rFonts w:ascii="Arial" w:eastAsia="Arial" w:hAnsi="Arial" w:cs="Arial"/>
          <w:b/>
          <w:sz w:val="24"/>
          <w:szCs w:val="24"/>
          <w:lang w:eastAsia="it-IT"/>
        </w:rPr>
        <w:br w:type="page"/>
      </w:r>
    </w:p>
    <w:p w14:paraId="15A601C9" w14:textId="6BC56514" w:rsidR="008D26B0" w:rsidRPr="008D26B0" w:rsidRDefault="008D26B0" w:rsidP="008D26B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8D26B0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lastRenderedPageBreak/>
        <w:t>Alla Giunta Regionale della Campania</w:t>
      </w:r>
    </w:p>
    <w:p w14:paraId="0DF8D25B" w14:textId="77777777" w:rsidR="00137700" w:rsidRPr="003C2164" w:rsidRDefault="00137700" w:rsidP="0013770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1C9F4574" w14:textId="77777777" w:rsidR="008D26B0" w:rsidRPr="008D26B0" w:rsidRDefault="008D26B0" w:rsidP="008D26B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25383DEC" w14:textId="77777777" w:rsidR="008D26B0" w:rsidRPr="008D26B0" w:rsidRDefault="008D26B0" w:rsidP="008D26B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9AC44D9" w14:textId="77777777" w:rsidR="008D26B0" w:rsidRPr="008D26B0" w:rsidRDefault="008D26B0" w:rsidP="008D26B0">
      <w:pPr>
        <w:spacing w:after="0" w:line="240" w:lineRule="auto"/>
        <w:ind w:right="682"/>
        <w:rPr>
          <w:rFonts w:ascii="Arial" w:eastAsia="Arial" w:hAnsi="Arial" w:cs="Arial"/>
          <w:bCs/>
          <w:lang w:eastAsia="it-IT"/>
        </w:rPr>
      </w:pPr>
    </w:p>
    <w:p w14:paraId="2DF6B185" w14:textId="77777777" w:rsidR="00C978F0" w:rsidRPr="00C07DF9" w:rsidRDefault="00C978F0" w:rsidP="00C978F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  <w:r w:rsidRPr="00C07DF9">
        <w:rPr>
          <w:rFonts w:eastAsia="MS Mincho" w:cstheme="minorHAnsi"/>
          <w:b/>
          <w:bCs/>
          <w:noProof/>
          <w:lang w:eastAsia="it-IT"/>
        </w:rPr>
        <w:t>Oggetto: 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</w:p>
    <w:p w14:paraId="08812D75" w14:textId="77777777" w:rsidR="008D26B0" w:rsidRDefault="008D26B0" w:rsidP="008D26B0">
      <w:pPr>
        <w:spacing w:after="0" w:line="240" w:lineRule="auto"/>
        <w:ind w:right="682"/>
        <w:rPr>
          <w:rFonts w:ascii="Arial" w:eastAsia="Arial" w:hAnsi="Arial" w:cs="Arial"/>
          <w:b/>
          <w:sz w:val="24"/>
          <w:szCs w:val="24"/>
          <w:lang w:eastAsia="it-IT"/>
        </w:rPr>
      </w:pPr>
    </w:p>
    <w:p w14:paraId="5B3C28D1" w14:textId="77777777" w:rsidR="00C978F0" w:rsidRPr="008D26B0" w:rsidRDefault="00C978F0" w:rsidP="008D26B0">
      <w:pPr>
        <w:spacing w:after="0" w:line="240" w:lineRule="auto"/>
        <w:ind w:right="682"/>
        <w:rPr>
          <w:rFonts w:ascii="Arial" w:eastAsia="Arial" w:hAnsi="Arial" w:cs="Arial"/>
          <w:b/>
          <w:sz w:val="24"/>
          <w:szCs w:val="24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D746A0" w14:paraId="5A2B226A" w14:textId="77777777" w:rsidTr="00D746A0">
        <w:trPr>
          <w:jc w:val="center"/>
        </w:trPr>
        <w:tc>
          <w:tcPr>
            <w:tcW w:w="9645" w:type="dxa"/>
          </w:tcPr>
          <w:p w14:paraId="7435806C" w14:textId="77777777" w:rsidR="00D746A0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438C9DAE" w14:textId="77777777" w:rsidR="00D746A0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0489EC2A" w14:textId="77777777" w:rsidR="00D746A0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3A35B377" w14:textId="77777777" w:rsidR="00D746A0" w:rsidRPr="0032689D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………………………………..</w:t>
            </w:r>
          </w:p>
          <w:p w14:paraId="3932BC84" w14:textId="77777777" w:rsidR="00D746A0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6A76D716" w14:textId="77777777" w:rsidR="00D746A0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6C265D9A" w14:textId="77777777" w:rsidR="00D746A0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……………………………………………………………………………………………………………..</w:t>
            </w:r>
          </w:p>
          <w:p w14:paraId="16E1CB64" w14:textId="77777777" w:rsidR="00D746A0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…………………………………………………………………..</w:t>
            </w:r>
          </w:p>
          <w:p w14:paraId="6F448B46" w14:textId="77777777" w:rsidR="00D746A0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………………..</w:t>
            </w:r>
          </w:p>
          <w:p w14:paraId="339FF55D" w14:textId="77777777" w:rsidR="00D746A0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1A94D138" w14:textId="77777777" w:rsidR="00D746A0" w:rsidRDefault="00D746A0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……………………………………………………….</w:t>
            </w:r>
          </w:p>
        </w:tc>
      </w:tr>
    </w:tbl>
    <w:p w14:paraId="1BBBB36C" w14:textId="77777777" w:rsidR="00D746A0" w:rsidRDefault="00D746A0" w:rsidP="008D26B0">
      <w:pPr>
        <w:tabs>
          <w:tab w:val="left" w:pos="9072"/>
        </w:tabs>
        <w:spacing w:after="0" w:line="240" w:lineRule="auto"/>
        <w:jc w:val="both"/>
        <w:rPr>
          <w:rFonts w:ascii="Times New Roman" w:eastAsia="MS Mincho" w:hAnsi="Times New Roman" w:cs="Times New Roman"/>
          <w:lang w:eastAsia="it-IT"/>
        </w:rPr>
      </w:pPr>
    </w:p>
    <w:p w14:paraId="6B1779DD" w14:textId="5CB80C46" w:rsidR="008D26B0" w:rsidRPr="00D746A0" w:rsidRDefault="008D26B0" w:rsidP="008D26B0">
      <w:pPr>
        <w:tabs>
          <w:tab w:val="left" w:pos="9072"/>
        </w:tabs>
        <w:spacing w:after="0" w:line="240" w:lineRule="auto"/>
        <w:jc w:val="both"/>
        <w:rPr>
          <w:rFonts w:eastAsia="Arial" w:cstheme="minorHAnsi"/>
          <w:b/>
          <w:sz w:val="24"/>
          <w:szCs w:val="24"/>
          <w:lang w:eastAsia="it-IT"/>
        </w:rPr>
      </w:pPr>
      <w:r w:rsidRPr="00D746A0">
        <w:rPr>
          <w:rFonts w:eastAsia="MS Mincho" w:cstheme="minorHAnsi"/>
          <w:lang w:eastAsia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7EAAFECE" w14:textId="77777777" w:rsidR="008D26B0" w:rsidRPr="00D746A0" w:rsidRDefault="008D26B0" w:rsidP="008D26B0">
      <w:pPr>
        <w:spacing w:after="0" w:line="240" w:lineRule="auto"/>
        <w:ind w:right="58"/>
        <w:jc w:val="center"/>
        <w:rPr>
          <w:rFonts w:eastAsia="Arial" w:cstheme="minorHAnsi"/>
          <w:bCs/>
          <w:sz w:val="24"/>
          <w:szCs w:val="24"/>
          <w:lang w:eastAsia="it-IT"/>
        </w:rPr>
      </w:pPr>
    </w:p>
    <w:p w14:paraId="00FE17DB" w14:textId="77777777" w:rsidR="008D26B0" w:rsidRPr="00D746A0" w:rsidRDefault="008D26B0" w:rsidP="008D26B0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eastAsia="MS Mincho" w:cstheme="minorHAnsi"/>
          <w:b/>
          <w:bCs/>
          <w:sz w:val="24"/>
          <w:szCs w:val="24"/>
          <w:lang w:eastAsia="it-IT"/>
        </w:rPr>
      </w:pPr>
      <w:r w:rsidRPr="00D746A0">
        <w:rPr>
          <w:rFonts w:eastAsia="MS Mincho" w:cstheme="minorHAnsi"/>
          <w:b/>
          <w:bCs/>
          <w:sz w:val="24"/>
          <w:szCs w:val="24"/>
          <w:lang w:eastAsia="it-IT"/>
        </w:rPr>
        <w:t>DICHIARA</w:t>
      </w:r>
    </w:p>
    <w:p w14:paraId="2EE5D924" w14:textId="77777777" w:rsidR="008D26B0" w:rsidRPr="00D746A0" w:rsidRDefault="008D26B0" w:rsidP="008D26B0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eastAsia="MS Mincho" w:cstheme="minorHAnsi"/>
          <w:b/>
          <w:bCs/>
          <w:sz w:val="24"/>
          <w:szCs w:val="24"/>
          <w:lang w:eastAsia="it-IT"/>
        </w:rPr>
      </w:pPr>
    </w:p>
    <w:p w14:paraId="42C816D7" w14:textId="77777777" w:rsidR="008D26B0" w:rsidRPr="00D746A0" w:rsidRDefault="008D26B0" w:rsidP="008D26B0">
      <w:pPr>
        <w:widowControl w:val="0"/>
        <w:tabs>
          <w:tab w:val="left" w:leader="dot" w:pos="8824"/>
        </w:tabs>
        <w:spacing w:after="0" w:line="240" w:lineRule="auto"/>
        <w:ind w:left="142"/>
        <w:jc w:val="both"/>
        <w:rPr>
          <w:rFonts w:eastAsia="MS Mincho" w:cstheme="minorHAnsi"/>
          <w:b/>
          <w:bCs/>
          <w:sz w:val="24"/>
          <w:szCs w:val="24"/>
          <w:lang w:eastAsia="it-IT"/>
        </w:rPr>
      </w:pPr>
      <w:r w:rsidRPr="00D746A0">
        <w:rPr>
          <w:rFonts w:eastAsia="MS Mincho" w:cstheme="minorHAnsi"/>
          <w:b/>
          <w:bCs/>
          <w:sz w:val="24"/>
          <w:szCs w:val="24"/>
          <w:lang w:eastAsia="it-IT"/>
        </w:rPr>
        <w:t xml:space="preserve">In relazione ai REQUISITI DI CAPACITÀ ECONOMICA E FINANZIARIA richiesti al PUNTO 7.2 DEL DISCIPLINARE </w:t>
      </w:r>
    </w:p>
    <w:p w14:paraId="11211681" w14:textId="7B583DE2" w:rsidR="008D26B0" w:rsidRPr="00D746A0" w:rsidRDefault="008D26B0" w:rsidP="008D26B0">
      <w:pPr>
        <w:numPr>
          <w:ilvl w:val="0"/>
          <w:numId w:val="1"/>
        </w:numPr>
        <w:ind w:left="142"/>
        <w:contextualSpacing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FATTURATO GLOBALE ( Voce A1) “ricavi delle vendite e delle prestazioni” del Conto Economico dei Bilanci d’esercizio approvati e depositati) nei migliori tre anni degli ultimi cinque di € </w:t>
      </w: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lastRenderedPageBreak/>
        <w:t xml:space="preserve">_______________, ossia pari ad almeno il doppio dell’importo medio annuo di concessione in base ai ricavi tariffari del </w:t>
      </w:r>
      <w:r w:rsidR="00DE719B" w:rsidRPr="00665ED3">
        <w:rPr>
          <w:rFonts w:ascii="Calibri" w:eastAsia="Arial" w:hAnsi="Calibri" w:cs="Calibri"/>
        </w:rPr>
        <w:t>del Servizio affidato a “GRIC S.p.A.</w:t>
      </w:r>
      <w:r w:rsidR="00DE719B" w:rsidRPr="00665ED3">
        <w:rPr>
          <w:rFonts w:ascii="Calibri" w:eastAsia="Arial" w:hAnsi="Calibri" w:cs="Calibri"/>
          <w:i/>
        </w:rPr>
        <w:t xml:space="preserve">” </w:t>
      </w: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pari a: € __________ </w:t>
      </w:r>
    </w:p>
    <w:p w14:paraId="3D690D4F" w14:textId="161B03BD" w:rsidR="008D26B0" w:rsidRPr="00D746A0" w:rsidRDefault="008D26B0" w:rsidP="008D26B0">
      <w:pPr>
        <w:jc w:val="both"/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  <w:t>Il seguente  fatturato globale, nei migliori tre anni degli ultimi cinque</w:t>
      </w:r>
      <w:r w:rsidR="009D55F4" w:rsidRPr="009D55F4">
        <w:rPr>
          <w:rFonts w:ascii="Calibri" w:eastAsia="Arial" w:hAnsi="Calibri" w:cs="Calibri"/>
          <w:b/>
          <w:bCs/>
          <w:iCs/>
        </w:rPr>
        <w:t xml:space="preserve"> </w:t>
      </w:r>
      <w:r w:rsidR="009D55F4" w:rsidRPr="009D55F4">
        <w:rPr>
          <w:rFonts w:eastAsia="Aptos" w:cstheme="minorHAnsi"/>
          <w:b/>
          <w:bCs/>
          <w:iCs/>
          <w:kern w:val="2"/>
          <w:sz w:val="24"/>
          <w:szCs w:val="24"/>
          <w14:ligatures w14:val="standardContextual"/>
        </w:rPr>
        <w:t>precedenti a quello di indizione della presente procedura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618"/>
        <w:gridCol w:w="1521"/>
        <w:gridCol w:w="1389"/>
        <w:gridCol w:w="1389"/>
        <w:gridCol w:w="1427"/>
        <w:gridCol w:w="1212"/>
        <w:gridCol w:w="1215"/>
      </w:tblGrid>
      <w:tr w:rsidR="008D26B0" w:rsidRPr="00D746A0" w14:paraId="0B6DD10C" w14:textId="77777777" w:rsidTr="008D26B0">
        <w:trPr>
          <w:jc w:val="center"/>
        </w:trPr>
        <w:tc>
          <w:tcPr>
            <w:tcW w:w="1621" w:type="dxa"/>
            <w:vMerge w:val="restart"/>
            <w:shd w:val="clear" w:color="auto" w:fill="DAE9F7"/>
          </w:tcPr>
          <w:p w14:paraId="02305D41" w14:textId="77777777" w:rsidR="008D26B0" w:rsidRPr="00D746A0" w:rsidRDefault="008D26B0" w:rsidP="008D26B0">
            <w:pPr>
              <w:jc w:val="center"/>
              <w:rPr>
                <w:rFonts w:eastAsia="Aptos" w:cstheme="minorHAnsi"/>
                <w:sz w:val="24"/>
                <w:szCs w:val="24"/>
              </w:rPr>
            </w:pPr>
          </w:p>
          <w:p w14:paraId="14763A04" w14:textId="77777777" w:rsidR="008D26B0" w:rsidRPr="00D746A0" w:rsidRDefault="008D26B0" w:rsidP="008D26B0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D746A0">
              <w:rPr>
                <w:rFonts w:eastAsia="Aptos" w:cstheme="minorHAnsi"/>
                <w:sz w:val="24"/>
                <w:szCs w:val="24"/>
              </w:rPr>
              <w:t>Operatore</w:t>
            </w:r>
          </w:p>
        </w:tc>
        <w:tc>
          <w:tcPr>
            <w:tcW w:w="8150" w:type="dxa"/>
            <w:gridSpan w:val="6"/>
            <w:shd w:val="clear" w:color="auto" w:fill="DAE9F7"/>
          </w:tcPr>
          <w:p w14:paraId="169C7629" w14:textId="77777777" w:rsidR="008D26B0" w:rsidRPr="00D746A0" w:rsidRDefault="008D26B0" w:rsidP="008D26B0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D746A0">
              <w:rPr>
                <w:rFonts w:eastAsia="Aptos" w:cstheme="minorHAnsi"/>
                <w:sz w:val="24"/>
                <w:szCs w:val="24"/>
              </w:rPr>
              <w:t>FATTURATO GLOBALE</w:t>
            </w:r>
          </w:p>
        </w:tc>
      </w:tr>
      <w:tr w:rsidR="008D26B0" w:rsidRPr="00D746A0" w14:paraId="79212E32" w14:textId="77777777" w:rsidTr="00D07851">
        <w:trPr>
          <w:jc w:val="center"/>
        </w:trPr>
        <w:tc>
          <w:tcPr>
            <w:tcW w:w="1621" w:type="dxa"/>
            <w:vMerge/>
          </w:tcPr>
          <w:p w14:paraId="0EF97E26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26" w:type="dxa"/>
          </w:tcPr>
          <w:p w14:paraId="1469218B" w14:textId="77777777" w:rsidR="008D26B0" w:rsidRPr="00D746A0" w:rsidRDefault="008D26B0" w:rsidP="008D26B0">
            <w:pPr>
              <w:jc w:val="center"/>
              <w:rPr>
                <w:rFonts w:eastAsia="Aptos" w:cstheme="minorHAnsi"/>
                <w:sz w:val="24"/>
                <w:szCs w:val="24"/>
                <w:u w:val="single"/>
              </w:rPr>
            </w:pPr>
            <w:r w:rsidRPr="00D746A0">
              <w:rPr>
                <w:rFonts w:eastAsia="Aptos" w:cstheme="minorHAnsi"/>
                <w:sz w:val="24"/>
                <w:szCs w:val="24"/>
                <w:u w:val="single"/>
              </w:rPr>
              <w:t>Anno __</w:t>
            </w:r>
          </w:p>
        </w:tc>
        <w:tc>
          <w:tcPr>
            <w:tcW w:w="1393" w:type="dxa"/>
          </w:tcPr>
          <w:p w14:paraId="20388BA5" w14:textId="77777777" w:rsidR="008D26B0" w:rsidRPr="00D746A0" w:rsidRDefault="008D26B0" w:rsidP="008D26B0">
            <w:pPr>
              <w:jc w:val="center"/>
              <w:rPr>
                <w:rFonts w:eastAsia="Aptos" w:cstheme="minorHAnsi"/>
                <w:sz w:val="24"/>
                <w:szCs w:val="24"/>
                <w:u w:val="single"/>
              </w:rPr>
            </w:pPr>
            <w:r w:rsidRPr="00D746A0">
              <w:rPr>
                <w:rFonts w:eastAsia="Aptos" w:cstheme="minorHAnsi"/>
                <w:sz w:val="24"/>
                <w:szCs w:val="24"/>
                <w:u w:val="single"/>
              </w:rPr>
              <w:t>Anno ___</w:t>
            </w:r>
          </w:p>
        </w:tc>
        <w:tc>
          <w:tcPr>
            <w:tcW w:w="1393" w:type="dxa"/>
          </w:tcPr>
          <w:p w14:paraId="3451EA9F" w14:textId="77777777" w:rsidR="008D26B0" w:rsidRPr="00D746A0" w:rsidRDefault="008D26B0" w:rsidP="008D26B0">
            <w:pPr>
              <w:jc w:val="center"/>
              <w:rPr>
                <w:rFonts w:eastAsia="Aptos" w:cstheme="minorHAnsi"/>
                <w:sz w:val="24"/>
                <w:szCs w:val="24"/>
                <w:u w:val="single"/>
              </w:rPr>
            </w:pPr>
            <w:r w:rsidRPr="00D746A0">
              <w:rPr>
                <w:rFonts w:eastAsia="Aptos" w:cstheme="minorHAnsi"/>
                <w:sz w:val="24"/>
                <w:szCs w:val="24"/>
                <w:u w:val="single"/>
              </w:rPr>
              <w:t>Anno ____</w:t>
            </w:r>
          </w:p>
        </w:tc>
        <w:tc>
          <w:tcPr>
            <w:tcW w:w="1429" w:type="dxa"/>
          </w:tcPr>
          <w:p w14:paraId="45A299A6" w14:textId="77777777" w:rsidR="008D26B0" w:rsidRPr="00D746A0" w:rsidRDefault="008D26B0" w:rsidP="008D26B0">
            <w:pPr>
              <w:jc w:val="center"/>
              <w:rPr>
                <w:rFonts w:eastAsia="Aptos" w:cstheme="minorHAnsi"/>
                <w:sz w:val="24"/>
                <w:szCs w:val="24"/>
                <w:u w:val="single"/>
              </w:rPr>
            </w:pPr>
            <w:r w:rsidRPr="00D746A0">
              <w:rPr>
                <w:rFonts w:eastAsia="Aptos" w:cstheme="minorHAnsi"/>
                <w:sz w:val="24"/>
                <w:szCs w:val="24"/>
                <w:u w:val="single"/>
              </w:rPr>
              <w:t>Anno___</w:t>
            </w:r>
          </w:p>
        </w:tc>
        <w:tc>
          <w:tcPr>
            <w:tcW w:w="1192" w:type="dxa"/>
          </w:tcPr>
          <w:p w14:paraId="09ED3E83" w14:textId="77777777" w:rsidR="008D26B0" w:rsidRPr="00D746A0" w:rsidRDefault="008D26B0" w:rsidP="008D26B0">
            <w:pPr>
              <w:jc w:val="center"/>
              <w:rPr>
                <w:rFonts w:eastAsia="Aptos" w:cstheme="minorHAnsi"/>
                <w:sz w:val="24"/>
                <w:szCs w:val="24"/>
                <w:u w:val="single"/>
              </w:rPr>
            </w:pPr>
            <w:r w:rsidRPr="00D746A0">
              <w:rPr>
                <w:rFonts w:eastAsia="Aptos" w:cstheme="minorHAnsi"/>
                <w:sz w:val="24"/>
                <w:szCs w:val="24"/>
                <w:u w:val="single"/>
              </w:rPr>
              <w:t>Anno____</w:t>
            </w:r>
          </w:p>
        </w:tc>
        <w:tc>
          <w:tcPr>
            <w:tcW w:w="1217" w:type="dxa"/>
          </w:tcPr>
          <w:p w14:paraId="6D83ECD2" w14:textId="77777777" w:rsidR="008D26B0" w:rsidRPr="00D746A0" w:rsidRDefault="008D26B0" w:rsidP="008D26B0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D746A0">
              <w:rPr>
                <w:rFonts w:eastAsia="Aptos" w:cstheme="minorHAnsi"/>
                <w:sz w:val="24"/>
                <w:szCs w:val="24"/>
              </w:rPr>
              <w:t>TOTALE</w:t>
            </w:r>
          </w:p>
        </w:tc>
      </w:tr>
      <w:tr w:rsidR="008D26B0" w:rsidRPr="00D746A0" w14:paraId="69AE1DB9" w14:textId="77777777" w:rsidTr="00D07851">
        <w:trPr>
          <w:jc w:val="center"/>
        </w:trPr>
        <w:tc>
          <w:tcPr>
            <w:tcW w:w="1621" w:type="dxa"/>
          </w:tcPr>
          <w:p w14:paraId="08F62263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26" w:type="dxa"/>
          </w:tcPr>
          <w:p w14:paraId="6591EAEE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29EEAACB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441AEAAA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29" w:type="dxa"/>
          </w:tcPr>
          <w:p w14:paraId="57A94915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46595DB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832A344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8D26B0" w:rsidRPr="00D746A0" w14:paraId="101981B0" w14:textId="77777777" w:rsidTr="00D07851">
        <w:trPr>
          <w:jc w:val="center"/>
        </w:trPr>
        <w:tc>
          <w:tcPr>
            <w:tcW w:w="1621" w:type="dxa"/>
          </w:tcPr>
          <w:p w14:paraId="57B740FC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26" w:type="dxa"/>
          </w:tcPr>
          <w:p w14:paraId="2C44EA46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6ADC5A64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22849BCD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29" w:type="dxa"/>
          </w:tcPr>
          <w:p w14:paraId="5459C97C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39374DD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AF6FB75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8D26B0" w:rsidRPr="00D746A0" w14:paraId="7322A863" w14:textId="77777777" w:rsidTr="00D07851">
        <w:trPr>
          <w:jc w:val="center"/>
        </w:trPr>
        <w:tc>
          <w:tcPr>
            <w:tcW w:w="1621" w:type="dxa"/>
          </w:tcPr>
          <w:p w14:paraId="3D90E9AC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26" w:type="dxa"/>
          </w:tcPr>
          <w:p w14:paraId="7B612FD1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5A7457F0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3C5E8B7F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29" w:type="dxa"/>
          </w:tcPr>
          <w:p w14:paraId="121A63E7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19774373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F6364E7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8D26B0" w:rsidRPr="00D746A0" w14:paraId="122C692B" w14:textId="77777777" w:rsidTr="00D07851">
        <w:trPr>
          <w:jc w:val="center"/>
        </w:trPr>
        <w:tc>
          <w:tcPr>
            <w:tcW w:w="1621" w:type="dxa"/>
          </w:tcPr>
          <w:p w14:paraId="13A2E031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26" w:type="dxa"/>
          </w:tcPr>
          <w:p w14:paraId="6A7F85F3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3942A66D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4CF773B2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29" w:type="dxa"/>
          </w:tcPr>
          <w:p w14:paraId="4C1E542C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428FF406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91746E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8D26B0" w:rsidRPr="00D746A0" w14:paraId="6D7E0F61" w14:textId="77777777" w:rsidTr="00D07851">
        <w:trPr>
          <w:jc w:val="center"/>
        </w:trPr>
        <w:tc>
          <w:tcPr>
            <w:tcW w:w="1621" w:type="dxa"/>
          </w:tcPr>
          <w:p w14:paraId="4CCB5BDB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26" w:type="dxa"/>
          </w:tcPr>
          <w:p w14:paraId="308FB41B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13FD3798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744A7624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29" w:type="dxa"/>
          </w:tcPr>
          <w:p w14:paraId="67A33E8F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7CA3DAF9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514794B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8D26B0" w:rsidRPr="00D746A0" w14:paraId="66BAEA1B" w14:textId="77777777" w:rsidTr="00D07851">
        <w:trPr>
          <w:jc w:val="center"/>
        </w:trPr>
        <w:tc>
          <w:tcPr>
            <w:tcW w:w="1621" w:type="dxa"/>
          </w:tcPr>
          <w:p w14:paraId="1820F3FA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526" w:type="dxa"/>
          </w:tcPr>
          <w:p w14:paraId="433C7B7D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025A30B2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393" w:type="dxa"/>
          </w:tcPr>
          <w:p w14:paraId="590ADEAD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429" w:type="dxa"/>
          </w:tcPr>
          <w:p w14:paraId="110D6DAB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192" w:type="dxa"/>
          </w:tcPr>
          <w:p w14:paraId="4B34E2EE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6F2ABF0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</w:tbl>
    <w:p w14:paraId="2BB3F86F" w14:textId="77777777" w:rsidR="008D26B0" w:rsidRPr="00D746A0" w:rsidRDefault="008D26B0" w:rsidP="008D26B0">
      <w:pPr>
        <w:rPr>
          <w:rFonts w:eastAsia="Aptos" w:cstheme="minorHAnsi"/>
          <w:kern w:val="2"/>
          <w:sz w:val="24"/>
          <w:szCs w:val="24"/>
          <w14:ligatures w14:val="standardContextual"/>
        </w:rPr>
      </w:pPr>
    </w:p>
    <w:p w14:paraId="324E8002" w14:textId="77777777" w:rsidR="008D26B0" w:rsidRPr="00D746A0" w:rsidRDefault="008D26B0" w:rsidP="008D26B0">
      <w:pPr>
        <w:numPr>
          <w:ilvl w:val="0"/>
          <w:numId w:val="1"/>
        </w:numPr>
        <w:ind w:left="142"/>
        <w:contextualSpacing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t>PATRIMONIO NETTO (Voce A) “Patrimonio netto” dello Stato Patrimoniale “passivo” dell’ultimo Bilancio d’esercizio approvato e depositato) non inferiore ad € ____________ (_____________/00).</w:t>
      </w:r>
    </w:p>
    <w:p w14:paraId="0891A3B9" w14:textId="77777777" w:rsidR="008D26B0" w:rsidRPr="00D746A0" w:rsidRDefault="008D26B0" w:rsidP="008D26B0">
      <w:pPr>
        <w:ind w:left="142"/>
        <w:contextualSpacing/>
        <w:jc w:val="both"/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  <w:t>Il seguente  Patrimonio Netto: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3336"/>
      </w:tblGrid>
      <w:tr w:rsidR="008D26B0" w:rsidRPr="00D746A0" w14:paraId="6355DCBA" w14:textId="77777777" w:rsidTr="008D26B0">
        <w:trPr>
          <w:jc w:val="center"/>
        </w:trPr>
        <w:tc>
          <w:tcPr>
            <w:tcW w:w="2074" w:type="dxa"/>
            <w:shd w:val="clear" w:color="auto" w:fill="DAE9F7"/>
          </w:tcPr>
          <w:p w14:paraId="56429F43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  <w:r w:rsidRPr="00D746A0">
              <w:rPr>
                <w:rFonts w:eastAsia="Aptos" w:cstheme="minorHAnsi"/>
                <w:sz w:val="24"/>
                <w:szCs w:val="24"/>
              </w:rPr>
              <w:t>OPERATORE ECONOMICO</w:t>
            </w:r>
          </w:p>
        </w:tc>
        <w:tc>
          <w:tcPr>
            <w:tcW w:w="3336" w:type="dxa"/>
          </w:tcPr>
          <w:p w14:paraId="54E4A9E0" w14:textId="77777777" w:rsidR="008D26B0" w:rsidRPr="00D746A0" w:rsidRDefault="008D26B0" w:rsidP="008D26B0">
            <w:pPr>
              <w:jc w:val="center"/>
              <w:rPr>
                <w:rFonts w:eastAsia="Aptos" w:cstheme="minorHAnsi"/>
                <w:sz w:val="24"/>
                <w:szCs w:val="24"/>
              </w:rPr>
            </w:pPr>
            <w:r w:rsidRPr="00D746A0">
              <w:rPr>
                <w:rFonts w:eastAsia="Aptos" w:cstheme="minorHAnsi"/>
                <w:sz w:val="24"/>
                <w:szCs w:val="24"/>
              </w:rPr>
              <w:t>PATRIMONIO NETTO                 ultimo Bilancio approvato e depositato</w:t>
            </w:r>
          </w:p>
        </w:tc>
      </w:tr>
      <w:tr w:rsidR="008D26B0" w:rsidRPr="00D746A0" w14:paraId="29A2968A" w14:textId="77777777" w:rsidTr="00D07851">
        <w:trPr>
          <w:jc w:val="center"/>
        </w:trPr>
        <w:tc>
          <w:tcPr>
            <w:tcW w:w="2074" w:type="dxa"/>
          </w:tcPr>
          <w:p w14:paraId="7001AA0D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3336" w:type="dxa"/>
          </w:tcPr>
          <w:p w14:paraId="0AE5B6CD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8D26B0" w:rsidRPr="00D746A0" w14:paraId="637D6769" w14:textId="77777777" w:rsidTr="00D07851">
        <w:trPr>
          <w:jc w:val="center"/>
        </w:trPr>
        <w:tc>
          <w:tcPr>
            <w:tcW w:w="2074" w:type="dxa"/>
          </w:tcPr>
          <w:p w14:paraId="5D75EB39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3336" w:type="dxa"/>
          </w:tcPr>
          <w:p w14:paraId="0FCDC14D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8D26B0" w:rsidRPr="00D746A0" w14:paraId="61A50AEC" w14:textId="77777777" w:rsidTr="00D07851">
        <w:trPr>
          <w:jc w:val="center"/>
        </w:trPr>
        <w:tc>
          <w:tcPr>
            <w:tcW w:w="2074" w:type="dxa"/>
          </w:tcPr>
          <w:p w14:paraId="5CF50913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3336" w:type="dxa"/>
          </w:tcPr>
          <w:p w14:paraId="3F6A0740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  <w:tr w:rsidR="008D26B0" w:rsidRPr="00D746A0" w14:paraId="0B532833" w14:textId="77777777" w:rsidTr="00D07851">
        <w:trPr>
          <w:jc w:val="center"/>
        </w:trPr>
        <w:tc>
          <w:tcPr>
            <w:tcW w:w="2074" w:type="dxa"/>
          </w:tcPr>
          <w:p w14:paraId="13A0F66C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  <w:tc>
          <w:tcPr>
            <w:tcW w:w="3336" w:type="dxa"/>
          </w:tcPr>
          <w:p w14:paraId="211A5C49" w14:textId="77777777" w:rsidR="008D26B0" w:rsidRPr="00D746A0" w:rsidRDefault="008D26B0" w:rsidP="008D26B0">
            <w:pPr>
              <w:rPr>
                <w:rFonts w:eastAsia="Aptos" w:cstheme="minorHAnsi"/>
                <w:sz w:val="24"/>
                <w:szCs w:val="24"/>
              </w:rPr>
            </w:pPr>
          </w:p>
        </w:tc>
      </w:tr>
    </w:tbl>
    <w:p w14:paraId="1039F18A" w14:textId="77777777" w:rsidR="008D26B0" w:rsidRPr="00D746A0" w:rsidRDefault="008D26B0" w:rsidP="008D26B0">
      <w:pPr>
        <w:rPr>
          <w:rFonts w:eastAsia="Aptos" w:cstheme="minorHAnsi"/>
          <w:kern w:val="2"/>
          <w:sz w:val="24"/>
          <w:szCs w:val="24"/>
          <w14:ligatures w14:val="standardContextual"/>
        </w:rPr>
      </w:pPr>
    </w:p>
    <w:p w14:paraId="19F3F9C7" w14:textId="77777777" w:rsidR="008D26B0" w:rsidRPr="00D746A0" w:rsidRDefault="008D26B0" w:rsidP="008D26B0">
      <w:pPr>
        <w:numPr>
          <w:ilvl w:val="0"/>
          <w:numId w:val="1"/>
        </w:numPr>
        <w:ind w:left="142"/>
        <w:contextualSpacing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t>CAPACITÀ DI ANTICIPAZIONE FINANZIARIA ANNUA pari al valore medio annuo dei lavori strumentali oggetto di affidamento comprensivi degli oneri per la progettazione di € __________.</w:t>
      </w:r>
    </w:p>
    <w:p w14:paraId="3FC1F513" w14:textId="77777777" w:rsidR="008D26B0" w:rsidRPr="00D746A0" w:rsidRDefault="008D26B0" w:rsidP="008D26B0">
      <w:pPr>
        <w:rPr>
          <w:rFonts w:eastAsia="Aptos" w:cstheme="minorHAnsi"/>
          <w:b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b/>
          <w:kern w:val="2"/>
          <w:sz w:val="24"/>
          <w:szCs w:val="24"/>
          <w14:ligatures w14:val="standardContextual"/>
        </w:rPr>
        <w:t>e allega alla presente le seguenti REFERENZE BANCACARIE rilasciate da Istituti Bancari  o intermediari autorizzati ai sensi del D.lgs. 385/1993 RILASCIATE DA:</w:t>
      </w:r>
    </w:p>
    <w:p w14:paraId="0EE3B312" w14:textId="77777777" w:rsidR="008D26B0" w:rsidRPr="00D746A0" w:rsidRDefault="008D26B0" w:rsidP="008D26B0">
      <w:pPr>
        <w:rPr>
          <w:rFonts w:eastAsia="Aptos" w:cstheme="minorHAnsi"/>
          <w:kern w:val="2"/>
          <w:sz w:val="24"/>
          <w:szCs w:val="24"/>
          <w14:ligatures w14:val="standardContextual"/>
        </w:rPr>
      </w:pPr>
    </w:p>
    <w:p w14:paraId="505972DC" w14:textId="77777777" w:rsidR="008D26B0" w:rsidRPr="00D746A0" w:rsidRDefault="008D26B0" w:rsidP="008D26B0">
      <w:pPr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t>1.______________________________________________________________</w:t>
      </w:r>
    </w:p>
    <w:p w14:paraId="12983A0A" w14:textId="77777777" w:rsidR="008D26B0" w:rsidRPr="00D746A0" w:rsidRDefault="008D26B0" w:rsidP="008D26B0">
      <w:pPr>
        <w:rPr>
          <w:rFonts w:eastAsia="Aptos" w:cstheme="minorHAnsi"/>
          <w:kern w:val="2"/>
          <w:sz w:val="24"/>
          <w:szCs w:val="24"/>
          <w14:ligatures w14:val="standardContextual"/>
        </w:rPr>
      </w:pPr>
    </w:p>
    <w:p w14:paraId="74F75C7C" w14:textId="77777777" w:rsidR="008D26B0" w:rsidRPr="00D746A0" w:rsidRDefault="008D26B0" w:rsidP="008D26B0">
      <w:pPr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t>2.______________________________________________________________</w:t>
      </w:r>
    </w:p>
    <w:p w14:paraId="3D3F9108" w14:textId="77777777" w:rsidR="00D746A0" w:rsidRDefault="008D26B0" w:rsidP="008D26B0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                                       </w:t>
      </w:r>
    </w:p>
    <w:p w14:paraId="3912E549" w14:textId="77777777" w:rsidR="00D746A0" w:rsidRDefault="00D746A0" w:rsidP="008D26B0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</w:p>
    <w:p w14:paraId="42DD39CA" w14:textId="77777777" w:rsidR="00D746A0" w:rsidRDefault="00D746A0" w:rsidP="008D26B0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  <w:r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     </w:t>
      </w:r>
    </w:p>
    <w:p w14:paraId="50A3EC7E" w14:textId="42FC466E" w:rsidR="008D26B0" w:rsidRPr="00D746A0" w:rsidRDefault="00D746A0" w:rsidP="008D26B0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  <w:r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                            </w:t>
      </w:r>
      <w:r w:rsidR="008D26B0" w:rsidRPr="00D746A0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   Il Legale Rappresentante (a)</w:t>
      </w:r>
    </w:p>
    <w:p w14:paraId="3BB489E5" w14:textId="77777777" w:rsidR="008D26B0" w:rsidRPr="00D746A0" w:rsidRDefault="008D26B0" w:rsidP="008D26B0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                                       </w:t>
      </w:r>
    </w:p>
    <w:p w14:paraId="181AF427" w14:textId="77777777" w:rsidR="008D26B0" w:rsidRPr="00D746A0" w:rsidRDefault="008D26B0" w:rsidP="008D26B0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                                      __________________________</w:t>
      </w:r>
    </w:p>
    <w:p w14:paraId="5D154D77" w14:textId="77777777" w:rsidR="008D26B0" w:rsidRPr="00D746A0" w:rsidRDefault="008D26B0" w:rsidP="008D26B0">
      <w:pPr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  <w:t xml:space="preserve">N.B.: </w:t>
      </w:r>
    </w:p>
    <w:p w14:paraId="1549AB25" w14:textId="77777777" w:rsidR="008D26B0" w:rsidRPr="00D746A0" w:rsidRDefault="008D26B0" w:rsidP="008D26B0">
      <w:pPr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t>a) La presente dichiarazione dovrà essere firmata digitalmente;</w:t>
      </w: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br/>
        <w:t>b) In caso di RTI/Consorzio ordinario/GEIE non costituito la dichiarazione deve essere sottoscritta dal legale rappresentante di ciascuna impresa riunita e consorziate esecutrici;</w:t>
      </w:r>
      <w:r w:rsidRPr="00D746A0">
        <w:rPr>
          <w:rFonts w:eastAsia="Aptos" w:cstheme="minorHAnsi"/>
          <w:kern w:val="2"/>
          <w:sz w:val="24"/>
          <w:szCs w:val="24"/>
          <w14:ligatures w14:val="standardContextual"/>
        </w:rPr>
        <w:br/>
        <w:t>c) Si allega copia fotostatica del documento di identità, in corso di validità (art. 38 del D.P.R. 445/2000e ss.mm.ii.)</w:t>
      </w:r>
    </w:p>
    <w:p w14:paraId="2B11DC54" w14:textId="77777777" w:rsidR="00DB08C8" w:rsidRDefault="00DB08C8"/>
    <w:sectPr w:rsidR="00DB08C8" w:rsidSect="00A26DA2">
      <w:headerReference w:type="default" r:id="rId7"/>
      <w:headerReference w:type="first" r:id="rId8"/>
      <w:pgSz w:w="11906" w:h="16838"/>
      <w:pgMar w:top="1417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F2ADB" w14:textId="77777777" w:rsidR="00720830" w:rsidRDefault="00720830">
      <w:pPr>
        <w:spacing w:after="0" w:line="240" w:lineRule="auto"/>
      </w:pPr>
      <w:r>
        <w:separator/>
      </w:r>
    </w:p>
  </w:endnote>
  <w:endnote w:type="continuationSeparator" w:id="0">
    <w:p w14:paraId="7EC7F8B2" w14:textId="77777777" w:rsidR="00720830" w:rsidRDefault="0072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DF29A" w14:textId="77777777" w:rsidR="00720830" w:rsidRDefault="00720830">
      <w:pPr>
        <w:spacing w:after="0" w:line="240" w:lineRule="auto"/>
      </w:pPr>
      <w:r>
        <w:separator/>
      </w:r>
    </w:p>
  </w:footnote>
  <w:footnote w:type="continuationSeparator" w:id="0">
    <w:p w14:paraId="7DA942D1" w14:textId="77777777" w:rsidR="00720830" w:rsidRDefault="0072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C7EB" w14:textId="77777777" w:rsidR="00793E34" w:rsidRDefault="00793E34" w:rsidP="00793E34">
    <w:pPr>
      <w:pStyle w:val="Intestazione"/>
    </w:pPr>
  </w:p>
  <w:p w14:paraId="678672FC" w14:textId="77777777" w:rsidR="00793E34" w:rsidRDefault="00793E34" w:rsidP="00793E34">
    <w:pPr>
      <w:pStyle w:val="Intestazione"/>
    </w:pPr>
  </w:p>
  <w:p w14:paraId="2BF62E0D" w14:textId="77777777" w:rsidR="00793E34" w:rsidRDefault="00793E34" w:rsidP="00793E34">
    <w:pPr>
      <w:pStyle w:val="Intestazione"/>
    </w:pPr>
  </w:p>
  <w:p w14:paraId="1E516FE8" w14:textId="77777777" w:rsidR="00793E34" w:rsidRDefault="00793E34" w:rsidP="00793E34">
    <w:pPr>
      <w:pStyle w:val="Intestazione"/>
    </w:pPr>
  </w:p>
  <w:p w14:paraId="353EE030" w14:textId="77777777" w:rsidR="00793E34" w:rsidRDefault="00793E34" w:rsidP="00793E34">
    <w:pPr>
      <w:pStyle w:val="Intestazione"/>
    </w:pPr>
  </w:p>
  <w:p w14:paraId="482B6129" w14:textId="77777777" w:rsidR="00793E34" w:rsidRDefault="00793E34" w:rsidP="00793E34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  <w:r w:rsidRPr="0061255A">
      <w:rPr>
        <w:rFonts w:ascii="Arial" w:hAnsi="Arial"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397EE1D9" wp14:editId="53AB215D">
          <wp:simplePos x="0" y="0"/>
          <wp:positionH relativeFrom="column">
            <wp:posOffset>84455</wp:posOffset>
          </wp:positionH>
          <wp:positionV relativeFrom="paragraph">
            <wp:posOffset>-726440</wp:posOffset>
          </wp:positionV>
          <wp:extent cx="636270" cy="603250"/>
          <wp:effectExtent l="0" t="0" r="0" b="6350"/>
          <wp:wrapSquare wrapText="bothSides"/>
          <wp:docPr id="583771474" name="Immagine 58377147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bCs/>
        <w:sz w:val="20"/>
        <w:szCs w:val="20"/>
        <w:lang w:eastAsia="it-IT"/>
      </w:rPr>
      <w:t xml:space="preserve">     </w:t>
    </w:r>
    <w:r w:rsidRPr="00BA2513">
      <w:rPr>
        <w:rFonts w:cs="Calibri"/>
        <w:b/>
        <w:bCs/>
        <w:sz w:val="20"/>
        <w:szCs w:val="20"/>
        <w:lang w:eastAsia="it-IT"/>
      </w:rPr>
      <w:t>Giunta Regionale della Campania</w:t>
    </w:r>
  </w:p>
  <w:p w14:paraId="433B45ED" w14:textId="77777777" w:rsidR="00793E34" w:rsidRPr="00CB72B6" w:rsidRDefault="00793E34" w:rsidP="00793E34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UFFICIO SPECIALE APPALTI – CENTRALE DI COMMITTENZA REGIONALE</w:t>
    </w:r>
  </w:p>
  <w:p w14:paraId="53F65B61" w14:textId="77777777" w:rsidR="00793E34" w:rsidRPr="00CB72B6" w:rsidRDefault="00793E34" w:rsidP="00793E34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Direzione Generale – 302.00.00</w:t>
    </w:r>
  </w:p>
  <w:p w14:paraId="549BCEAE" w14:textId="223997B6" w:rsidR="00793E34" w:rsidRDefault="00793E34" w:rsidP="00793E34">
    <w:pPr>
      <w:tabs>
        <w:tab w:val="right" w:pos="9638"/>
      </w:tabs>
    </w:pPr>
    <w:r w:rsidRPr="00BA2513">
      <w:rPr>
        <w:rFonts w:cs="Calibri"/>
        <w:sz w:val="18"/>
        <w:szCs w:val="18"/>
        <w:lang w:eastAsia="it-IT"/>
      </w:rPr>
      <w:t xml:space="preserve">       </w:t>
    </w:r>
    <w:r>
      <w:rPr>
        <w:rFonts w:cs="Calibri"/>
        <w:sz w:val="18"/>
        <w:szCs w:val="18"/>
        <w:lang w:eastAsia="it-IT"/>
      </w:rPr>
      <w:t>_______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sz w:val="18"/>
        <w:szCs w:val="18"/>
        <w:lang w:eastAsia="it-IT"/>
      </w:rPr>
      <w:t>_</w:t>
    </w:r>
    <w:r w:rsidRPr="00BA2513">
      <w:rPr>
        <w:rFonts w:cs="Calibri"/>
        <w:sz w:val="18"/>
        <w:szCs w:val="18"/>
        <w:lang w:eastAsia="it-IT"/>
      </w:rPr>
      <w:t>___________________</w:t>
    </w:r>
    <w:r>
      <w:rPr>
        <w:rFonts w:cs="Calibri"/>
        <w:sz w:val="18"/>
        <w:szCs w:val="18"/>
        <w:lang w:eastAsia="it-IT"/>
      </w:rPr>
      <w:t>______________________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i/>
        <w:iCs/>
        <w:sz w:val="20"/>
        <w:szCs w:val="20"/>
        <w:lang w:eastAsia="it-IT"/>
      </w:rPr>
      <w:t xml:space="preserve"> </w:t>
    </w:r>
    <w:r w:rsidRPr="00182155">
      <w:rPr>
        <w:rFonts w:cs="Calibri"/>
        <w:bCs/>
        <w:i/>
        <w:iCs/>
        <w:sz w:val="20"/>
        <w:szCs w:val="20"/>
        <w:lang w:eastAsia="it-IT"/>
      </w:rPr>
      <w:t xml:space="preserve">Dichiarazione </w:t>
    </w:r>
    <w:r>
      <w:rPr>
        <w:rFonts w:cs="Calibri"/>
        <w:bCs/>
        <w:i/>
        <w:iCs/>
        <w:sz w:val="20"/>
        <w:szCs w:val="20"/>
        <w:lang w:eastAsia="it-IT"/>
      </w:rPr>
      <w:t>requisiti capacità economica e fina</w:t>
    </w:r>
    <w:r w:rsidR="00042FF1">
      <w:rPr>
        <w:rFonts w:cs="Calibri"/>
        <w:bCs/>
        <w:i/>
        <w:iCs/>
        <w:sz w:val="20"/>
        <w:szCs w:val="20"/>
        <w:lang w:eastAsia="it-IT"/>
      </w:rPr>
      <w:t>nziaria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F3D9A" w14:textId="44156558" w:rsidR="00B27CA1" w:rsidRDefault="00B27CA1">
    <w:pPr>
      <w:pStyle w:val="Intestazione"/>
    </w:pPr>
    <w:r w:rsidRPr="009854D9">
      <w:rPr>
        <w:noProof/>
      </w:rPr>
      <w:drawing>
        <wp:anchor distT="0" distB="0" distL="114300" distR="114300" simplePos="0" relativeHeight="251661312" behindDoc="0" locked="0" layoutInCell="1" allowOverlap="1" wp14:anchorId="03DDB844" wp14:editId="5209B4A5">
          <wp:simplePos x="0" y="0"/>
          <wp:positionH relativeFrom="column">
            <wp:posOffset>2771775</wp:posOffset>
          </wp:positionH>
          <wp:positionV relativeFrom="paragraph">
            <wp:posOffset>-276860</wp:posOffset>
          </wp:positionV>
          <wp:extent cx="679450" cy="635000"/>
          <wp:effectExtent l="0" t="0" r="6350" b="0"/>
          <wp:wrapSquare wrapText="bothSides"/>
          <wp:docPr id="917867526" name="Immagine 13" descr="Immagine del Logo della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del Logo della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87E41"/>
    <w:multiLevelType w:val="hybridMultilevel"/>
    <w:tmpl w:val="746A9F3C"/>
    <w:lvl w:ilvl="0" w:tplc="341697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837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6B0"/>
    <w:rsid w:val="00042FF1"/>
    <w:rsid w:val="00137700"/>
    <w:rsid w:val="00230419"/>
    <w:rsid w:val="002D689C"/>
    <w:rsid w:val="0035310C"/>
    <w:rsid w:val="003D3604"/>
    <w:rsid w:val="003E296E"/>
    <w:rsid w:val="004465AA"/>
    <w:rsid w:val="004B534E"/>
    <w:rsid w:val="00515D1B"/>
    <w:rsid w:val="005B368A"/>
    <w:rsid w:val="00622A8D"/>
    <w:rsid w:val="00665A14"/>
    <w:rsid w:val="00675EFB"/>
    <w:rsid w:val="006D55DD"/>
    <w:rsid w:val="00720830"/>
    <w:rsid w:val="00793E34"/>
    <w:rsid w:val="008730F5"/>
    <w:rsid w:val="008D26B0"/>
    <w:rsid w:val="009D55F4"/>
    <w:rsid w:val="00A95654"/>
    <w:rsid w:val="00A9789E"/>
    <w:rsid w:val="00B27CA1"/>
    <w:rsid w:val="00BD52D7"/>
    <w:rsid w:val="00C07D79"/>
    <w:rsid w:val="00C308F3"/>
    <w:rsid w:val="00C978F0"/>
    <w:rsid w:val="00CD16EE"/>
    <w:rsid w:val="00D746A0"/>
    <w:rsid w:val="00DB08C8"/>
    <w:rsid w:val="00DE719B"/>
    <w:rsid w:val="00EB3C98"/>
    <w:rsid w:val="00F143A8"/>
    <w:rsid w:val="00FF1D68"/>
    <w:rsid w:val="00FF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A1CCB"/>
  <w15:chartTrackingRefBased/>
  <w15:docId w15:val="{ABE1E4CB-E559-4931-A424-83323D23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D26B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D26B0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26B0"/>
    <w:rPr>
      <w:kern w:val="2"/>
      <w14:ligatures w14:val="standardContextual"/>
    </w:rPr>
  </w:style>
  <w:style w:type="table" w:customStyle="1" w:styleId="Grigliatabella1">
    <w:name w:val="Griglia tabella1"/>
    <w:basedOn w:val="Tabellanormale"/>
    <w:next w:val="Grigliatabella"/>
    <w:uiPriority w:val="39"/>
    <w:rsid w:val="00FF4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B27C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7CA1"/>
  </w:style>
  <w:style w:type="paragraph" w:styleId="NormaleWeb">
    <w:name w:val="Normal (Web)"/>
    <w:basedOn w:val="Normale"/>
    <w:uiPriority w:val="99"/>
    <w:unhideWhenUsed/>
    <w:rsid w:val="00C07D79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792</Words>
  <Characters>4521</Characters>
  <Application>Microsoft Office Word</Application>
  <DocSecurity>0</DocSecurity>
  <Lines>37</Lines>
  <Paragraphs>10</Paragraphs>
  <ScaleCrop>false</ScaleCrop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SALVATORE DI BONITO</cp:lastModifiedBy>
  <cp:revision>14</cp:revision>
  <dcterms:created xsi:type="dcterms:W3CDTF">2025-10-08T14:49:00Z</dcterms:created>
  <dcterms:modified xsi:type="dcterms:W3CDTF">2025-10-10T12:35:00Z</dcterms:modified>
</cp:coreProperties>
</file>